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68F" w:rsidRDefault="00CB568F" w:rsidP="00A446E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</w:pPr>
    </w:p>
    <w:p w:rsidR="00A446E4" w:rsidRPr="00F06B8D" w:rsidRDefault="00B13C45" w:rsidP="00A446E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 w:rsidRPr="00B13C45">
        <w:rPr>
          <w:rFonts w:ascii="Times New Roman" w:eastAsia="Calibri" w:hAnsi="Times New Roman" w:cs="Times New Roman"/>
          <w:b/>
          <w:bCs/>
          <w:noProof/>
          <w:sz w:val="48"/>
          <w:szCs w:val="48"/>
        </w:rPr>
        <w:pict>
          <v:rect id="مستطيل 2" o:spid="_x0000_s1027" style="position:absolute;left:0;text-align:left;margin-left:238.65pt;margin-top:26.8pt;width:57.75pt;height:61.8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" stroked="f">
            <v:fill recolor="t" rotate="t" type="frame"/>
          </v:rect>
        </w:pict>
      </w:r>
      <w:r w:rsidR="00A446E4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المملك</w:t>
      </w:r>
      <w:r w:rsidR="00A446E4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</w:t>
      </w:r>
      <w:r w:rsidR="00A446E4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 المغربي</w:t>
      </w:r>
      <w:r w:rsidR="00A446E4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ــــــــــــــــــــ</w:t>
      </w:r>
      <w:r w:rsidR="00A446E4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</w:t>
      </w:r>
    </w:p>
    <w:p w:rsidR="00A446E4" w:rsidRPr="00F06B8D" w:rsidRDefault="00B13C45" w:rsidP="00A446E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>
        <w:rPr>
          <w:rFonts w:ascii="Times New Roman" w:eastAsia="Calibri" w:hAnsi="Times New Roman" w:cs="Times New Roman"/>
          <w:b/>
          <w:bCs/>
          <w:noProof/>
          <w:sz w:val="48"/>
          <w:szCs w:val="48"/>
          <w:lang w:val="fr-FR" w:eastAsia="fr-FR"/>
        </w:rPr>
        <w:pict>
          <v:rect id="_x0000_s1028" style="position:absolute;left:0;text-align:left;margin-left:238.65pt;margin-top:3.5pt;width:57.75pt;height:49.75pt;z-index:251662336" stroked="f">
            <v:fill r:id="rId4" o:title="563px-COA_Kingdom_of_Morocco_svg" recolor="t" rotate="t" type="frame"/>
          </v:rect>
        </w:pict>
      </w:r>
    </w:p>
    <w:p w:rsidR="00A446E4" w:rsidRPr="00F06B8D" w:rsidRDefault="00A446E4" w:rsidP="00A446E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bidi="ar-MA"/>
        </w:rPr>
      </w:pPr>
    </w:p>
    <w:p w:rsidR="00A446E4" w:rsidRPr="00F06B8D" w:rsidRDefault="00A446E4" w:rsidP="00A446E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</w:pP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وزارة الأوق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اف والش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ؤون الإسلامي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ة</w:t>
      </w: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Calibri" w:eastAsia="Calibri" w:hAnsi="Calibri" w:cs="Arial"/>
          <w:rtl/>
          <w:lang w:val="fr-FR" w:bidi="ar-MA"/>
        </w:rPr>
        <w:t xml:space="preserve">      </w:t>
      </w:r>
      <w:r w:rsidRPr="00F06B8D">
        <w:rPr>
          <w:rFonts w:ascii="Calibri" w:eastAsia="Calibri" w:hAnsi="Calibri" w:cs="Arial" w:hint="cs"/>
          <w:rtl/>
          <w:lang w:val="fr-FR" w:bidi="ar-MA"/>
        </w:rPr>
        <w:t xml:space="preserve">                                        </w:t>
      </w:r>
      <w:r w:rsidRPr="00F06B8D">
        <w:rPr>
          <w:rFonts w:ascii="Calibri" w:eastAsia="Calibri" w:hAnsi="Calibri" w:cs="Arial"/>
          <w:lang w:val="fr-FR" w:bidi="ar-MA"/>
        </w:rPr>
        <w:t xml:space="preserve">  </w:t>
      </w:r>
      <w:r w:rsidRPr="00F06B8D">
        <w:rPr>
          <w:rFonts w:ascii="Calibri" w:eastAsia="Calibri" w:hAnsi="Calibri" w:cs="Arial" w:hint="cs"/>
          <w:rtl/>
          <w:lang w:val="fr-FR" w:bidi="ar-MA"/>
        </w:rPr>
        <w:t xml:space="preserve">           </w:t>
      </w:r>
      <w:r w:rsidRPr="00F06B8D">
        <w:rPr>
          <w:rFonts w:ascii="Calibri" w:eastAsia="Calibri" w:hAnsi="Calibri" w:cs="Arial"/>
          <w:lang w:val="fr-FR" w:bidi="ar-MA"/>
        </w:rPr>
        <w:t xml:space="preserve">   </w:t>
      </w:r>
      <w:r w:rsidRPr="00F06B8D">
        <w:rPr>
          <w:rFonts w:ascii="Calibri" w:eastAsia="Calibri" w:hAnsi="Calibri" w:cs="Arial"/>
          <w:rtl/>
          <w:lang w:val="fr-FR" w:bidi="ar-MA"/>
        </w:rPr>
        <w:t xml:space="preserve">   </w:t>
      </w:r>
      <w:r w:rsidRPr="00F06B8D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نظارة أوقاف طنج</w:t>
      </w:r>
      <w:r w:rsidRPr="00F06B8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ة</w:t>
      </w:r>
    </w:p>
    <w:p w:rsidR="00A446E4" w:rsidRPr="00F06B8D" w:rsidRDefault="00A446E4" w:rsidP="00A446E4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                                                    م.تسيير الأمـــلاك الوقفية</w:t>
      </w:r>
    </w:p>
    <w:p w:rsidR="00A446E4" w:rsidRPr="00CD39E7" w:rsidRDefault="00B13C45" w:rsidP="00A446E4">
      <w:pPr>
        <w:rPr>
          <w:rFonts w:ascii="Times New Roman" w:eastAsia="Calibri" w:hAnsi="Times New Roman" w:cs="Times New Roman"/>
          <w:b/>
          <w:bCs/>
          <w:sz w:val="32"/>
          <w:szCs w:val="32"/>
          <w:lang w:bidi="ar-MA"/>
        </w:rPr>
      </w:pPr>
      <w:bookmarkStart w:id="0" w:name="_GoBack"/>
      <w:bookmarkEnd w:id="0"/>
      <w:r w:rsidRPr="00B13C45">
        <w:rPr>
          <w:rFonts w:ascii="Times New Roman" w:eastAsia="Calibri" w:hAnsi="Times New Roman" w:cs="Times New Roman"/>
          <w:b/>
          <w:bCs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وسيلة شرح مع سهم إلى الأسفل 1" o:spid="_x0000_s1026" type="#_x0000_t80" style="position:absolute;left:0;text-align:left;margin-left:90.15pt;margin-top:-.3pt;width:342pt;height:44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" adj=",5850,,8325" fillcolor="#666 [1936]" strokecolor="black [3213]" strokeweight="2.25pt">
            <v:fill color2="#ccc [656]" angle="135" focus="50%" type="gradient"/>
            <v:shadow on="t" color="#7f7f7f [1601]" opacity=".5" offset="1pt"/>
            <v:textbox>
              <w:txbxContent>
                <w:p w:rsidR="00A446E4" w:rsidRPr="00C45A0D" w:rsidRDefault="00A446E4" w:rsidP="00652560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lang w:bidi="ar-MA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إعلان عن</w:t>
                  </w:r>
                  <w:r w:rsidR="00CB568F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 </w:t>
                  </w:r>
                  <w:r w:rsidRPr="00C45A0D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سمسرة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إكراء حانوت حبسية</w:t>
                  </w:r>
                </w:p>
              </w:txbxContent>
            </v:textbox>
          </v:shape>
        </w:pict>
      </w:r>
    </w:p>
    <w:p w:rsidR="00A446E4" w:rsidRPr="00F06B8D" w:rsidRDefault="00A446E4" w:rsidP="00A446E4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val="fr-FR" w:bidi="ar-MA"/>
        </w:rPr>
        <w:t xml:space="preserve">              </w:t>
      </w:r>
      <w:r w:rsidRPr="00F06B8D">
        <w:rPr>
          <w:rFonts w:ascii="Times New Roman" w:eastAsia="Calibri" w:hAnsi="Times New Roman" w:cs="Times New Roman"/>
          <w:b/>
          <w:bCs/>
          <w:sz w:val="32"/>
          <w:szCs w:val="32"/>
          <w:lang w:val="fr-FR" w:bidi="ar-MA"/>
        </w:rPr>
        <w:t xml:space="preserve"> </w:t>
      </w: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    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F06B8D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         </w:t>
      </w:r>
      <w:r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   </w:t>
      </w:r>
      <w:r w:rsidRPr="00F06B8D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</w:t>
      </w:r>
      <w:r w:rsidRPr="00F06B8D">
        <w:rPr>
          <w:rFonts w:ascii="Times New Roman" w:eastAsia="Calibri" w:hAnsi="Times New Roman" w:cs="Times New Roman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ينهي ناظر أوقاف طنجة الى علم العموم أنه ستجري بمقر النظارة الكائن بشــ</w:t>
      </w:r>
      <w:r w:rsidR="00652560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 w:rsidR="00CB568F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ارع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بلجيكا جوار مسجد محمد الخامس بطنجة سمسرة مزايدة علنية لإكراء :</w:t>
      </w:r>
    </w:p>
    <w:p w:rsidR="00A446E4" w:rsidRDefault="00652560" w:rsidP="00652560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 w:bidi="ar-MA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</w:t>
      </w:r>
      <w:r w:rsidR="00A446E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</w:t>
      </w:r>
      <w:r w:rsidR="00A446E4">
        <w:rPr>
          <w:rFonts w:ascii="Times New Roman" w:eastAsia="Calibri" w:hAnsi="Times New Roman" w:cs="Times New Roman"/>
          <w:sz w:val="36"/>
          <w:szCs w:val="36"/>
          <w:lang w:val="fr-FR"/>
        </w:rPr>
        <w:sym w:font="Wingdings" w:char="F045"/>
      </w:r>
      <w:r w:rsidR="00A446E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="00A446E4"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>الحانوت الحبسية</w:t>
      </w:r>
      <w:r w:rsidR="00A446E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الكائنة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بتجزئة الأندلس جوار مسجد وادي المخازن رقم 4 بطنجة</w:t>
      </w:r>
    </w:p>
    <w:p w:rsidR="00A446E4" w:rsidRDefault="00A446E4" w:rsidP="00652560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 w:bidi="ar-MA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         إنطلاقا من مبلغ </w:t>
      </w:r>
      <w:r w:rsidR="00652560" w:rsidRPr="00403EB5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9</w:t>
      </w:r>
      <w:r w:rsidRPr="00403EB5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00,00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 درهم في الشهر </w:t>
      </w:r>
      <w:r w:rsidR="00652560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.</w:t>
      </w:r>
    </w:p>
    <w:p w:rsidR="00A446E4" w:rsidRPr="000B0494" w:rsidRDefault="00A446E4" w:rsidP="00652560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وذلك يوم </w:t>
      </w:r>
      <w:r w:rsidR="00CB568F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ال</w:t>
      </w:r>
      <w:r w:rsidR="00B96E2C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خميس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</w:t>
      </w:r>
      <w:r w:rsidR="00652560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20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</w:t>
      </w:r>
      <w:r w:rsidR="00652560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نونبر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201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4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على الساعة الحادية عشر (11:00) صباح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</w:t>
      </w:r>
      <w:r w:rsidR="00652560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 w:rsidR="00CB568F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ا </w:t>
      </w:r>
    </w:p>
    <w:p w:rsidR="00A446E4" w:rsidRPr="000B049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فعلى كل من يرغب في المشاركة في هذه السمسرة أن يحضر في التاريخ والساع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 w:rsidR="00B96E2C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 w:rsidR="00652560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ة</w:t>
      </w:r>
    </w:p>
    <w:p w:rsidR="00A446E4" w:rsidRPr="000B049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المحددين أعلاه شريطة مايلي :</w:t>
      </w:r>
    </w:p>
    <w:p w:rsidR="00A446E4" w:rsidRPr="000B0494" w:rsidRDefault="00A446E4" w:rsidP="00652560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C"/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يؤدي المشارك في السمسرة مبلغ : </w:t>
      </w:r>
      <w:r w:rsidR="00652560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1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.000,00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درهم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كضمانة المشاركة ف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</w:t>
      </w:r>
      <w:r w:rsidR="00652560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ي</w:t>
      </w:r>
    </w:p>
    <w:p w:rsidR="00A446E4" w:rsidRPr="000B049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السمسرة إما نقدا أو حوالة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بنكية</w:t>
      </w:r>
      <w:r w:rsidRP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مشهـود</w:t>
      </w:r>
      <w:r w:rsidRPr="00A446E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عليها من طرف البنك الذي به حسابه يرجع إليــ</w:t>
      </w:r>
      <w:r w:rsidR="00652560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ـه</w:t>
      </w: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في حالة عدم رسو السمسرة عليه .         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</w:t>
      </w:r>
      <w:r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D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يؤدي كل من رست عليه السمسرة شهر كراء على وجه التسبيق وشهرك</w:t>
      </w:r>
      <w:r w:rsidR="00652560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ــراء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على وجه ضمانة الكراء بالإضافة الى </w:t>
      </w:r>
      <w:r>
        <w:rPr>
          <w:rFonts w:ascii="Times New Roman" w:eastAsia="Calibri" w:hAnsi="Times New Roman" w:cs="Times New Roman"/>
          <w:sz w:val="36"/>
          <w:szCs w:val="36"/>
        </w:rPr>
        <w:t>%5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من مبلغ الكراء برسم مصاريف السمسرة.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E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يطلع كل مشارك مسبقا على المجل الذي سيعرض على السمسرة ويرغب ف</w:t>
      </w:r>
      <w:r w:rsidR="00652560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ي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كرائه .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F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كل من رست عليه السمسرة مسبقا ملزم بإبرام عقد الكراء والمصادق عليه ، ف</w:t>
      </w:r>
      <w:r w:rsidR="00652560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ي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أجل أقصاه (48) ساعة وإلا تلغى نتيجة السمسرة ولا حق له في مطالبة الأوقـــــــــ</w:t>
      </w:r>
      <w:r w:rsidR="00652560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ـاف</w:t>
      </w: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بمقتضيات نتيجتها ولا بإسترجاع مبلغ ضمانة المشاركة في السمسرة .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      </w:t>
      </w: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و للمزيد من المعلومات الإتصال بالنظارة مباشرة أو بواسطة الهاتف</w:t>
      </w: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                          أثنــــــــــاء أوقات العمل الرسمية</w:t>
      </w: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                            05.39.93.11.64(212+) </w:t>
      </w:r>
    </w:p>
    <w:p w:rsidR="0038605A" w:rsidRDefault="0038605A" w:rsidP="00A446E4">
      <w:pPr>
        <w:pStyle w:val="Sansinterligne"/>
        <w:bidi/>
      </w:pPr>
    </w:p>
    <w:sectPr w:rsidR="0038605A" w:rsidSect="00A446E4">
      <w:pgSz w:w="11906" w:h="16838"/>
      <w:pgMar w:top="0" w:right="424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446E4"/>
    <w:rsid w:val="00172306"/>
    <w:rsid w:val="00273D91"/>
    <w:rsid w:val="00290F2A"/>
    <w:rsid w:val="003014CE"/>
    <w:rsid w:val="0038605A"/>
    <w:rsid w:val="00393E2D"/>
    <w:rsid w:val="00403EB5"/>
    <w:rsid w:val="005960E8"/>
    <w:rsid w:val="00652560"/>
    <w:rsid w:val="008D4478"/>
    <w:rsid w:val="00947AF6"/>
    <w:rsid w:val="009E49F4"/>
    <w:rsid w:val="00A02F36"/>
    <w:rsid w:val="00A446E4"/>
    <w:rsid w:val="00B13C45"/>
    <w:rsid w:val="00B96E2C"/>
    <w:rsid w:val="00CB568F"/>
    <w:rsid w:val="00D135A9"/>
    <w:rsid w:val="00F150D5"/>
    <w:rsid w:val="00F175B6"/>
    <w:rsid w:val="00FD5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6E4"/>
    <w:pPr>
      <w:bidi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446E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13</cp:revision>
  <dcterms:created xsi:type="dcterms:W3CDTF">2014-07-19T16:44:00Z</dcterms:created>
  <dcterms:modified xsi:type="dcterms:W3CDTF">2014-11-10T10:52:00Z</dcterms:modified>
</cp:coreProperties>
</file>