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6E4" w:rsidRPr="00F06B8D" w:rsidRDefault="00A02F36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 w:rsidRPr="00A02F36">
        <w:rPr>
          <w:rFonts w:ascii="Times New Roman" w:eastAsia="Calibri" w:hAnsi="Times New Roman" w:cs="Times New Roman"/>
          <w:b/>
          <w:bCs/>
          <w:noProof/>
          <w:sz w:val="48"/>
          <w:szCs w:val="48"/>
        </w:rPr>
        <w:pict>
          <v:rect id="مستطيل 2" o:spid="_x0000_s1027" style="position:absolute;left:0;text-align:left;margin-left:238.65pt;margin-top:26.8pt;width:57.75pt;height:61.8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" stroked="f">
            <v:fill recolor="t" rotate="t" type="frame"/>
          </v:rect>
        </w:pict>
      </w:r>
      <w:r w:rsidR="00A446E4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A446E4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A446E4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 المغربي</w:t>
      </w:r>
      <w:r w:rsidR="00A446E4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A446E4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A446E4" w:rsidRPr="00F06B8D" w:rsidRDefault="00A02F36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w:pict>
          <v:rect id="_x0000_s1028" style="position:absolute;left:0;text-align:left;margin-left:238.65pt;margin-top:3.5pt;width:57.75pt;height:49.75pt;z-index:251662336" stroked="f">
            <v:fill r:id="rId4" o:title="563px-COA_Kingdom_of_Morocco_svg" recolor="t" rotate="t" type="frame"/>
          </v:rect>
        </w:pict>
      </w:r>
    </w:p>
    <w:p w:rsidR="00A446E4" w:rsidRPr="00F06B8D" w:rsidRDefault="00A446E4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A446E4" w:rsidRPr="00F06B8D" w:rsidRDefault="00A446E4" w:rsidP="00A446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Calibri" w:eastAsia="Calibri" w:hAnsi="Calibri" w:cs="Arial"/>
          <w:rtl/>
          <w:lang w:val="fr-FR" w:bidi="ar-MA"/>
        </w:rPr>
        <w:t xml:space="preserve">    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                             </w:t>
      </w:r>
      <w:r w:rsidRPr="00F06B8D">
        <w:rPr>
          <w:rFonts w:ascii="Calibri" w:eastAsia="Calibri" w:hAnsi="Calibri" w:cs="Arial"/>
          <w:lang w:val="fr-FR" w:bidi="ar-MA"/>
        </w:rPr>
        <w:t xml:space="preserve">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</w:t>
      </w:r>
      <w:r w:rsidRPr="00F06B8D">
        <w:rPr>
          <w:rFonts w:ascii="Calibri" w:eastAsia="Calibri" w:hAnsi="Calibri" w:cs="Arial"/>
          <w:lang w:val="fr-FR" w:bidi="ar-MA"/>
        </w:rPr>
        <w:t xml:space="preserve">   </w:t>
      </w:r>
      <w:r w:rsidRPr="00F06B8D">
        <w:rPr>
          <w:rFonts w:ascii="Calibri" w:eastAsia="Calibri" w:hAnsi="Calibri" w:cs="Arial"/>
          <w:rtl/>
          <w:lang w:val="fr-FR" w:bidi="ar-MA"/>
        </w:rPr>
        <w:t xml:space="preserve">   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نظارة أوقاف طنج</w:t>
      </w:r>
      <w:r w:rsidRPr="00F06B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A446E4" w:rsidRPr="00F06B8D" w:rsidRDefault="00A446E4" w:rsidP="00A446E4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                                                م.تسيير الأمـــلاك الوقفية</w:t>
      </w:r>
    </w:p>
    <w:p w:rsidR="00A446E4" w:rsidRPr="00CD39E7" w:rsidRDefault="00A02F36" w:rsidP="00A446E4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  <w:bookmarkStart w:id="0" w:name="_GoBack"/>
      <w:bookmarkEnd w:id="0"/>
      <w:r w:rsidRPr="00A02F36"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1" o:spid="_x0000_s1026" type="#_x0000_t80" style="position:absolute;left:0;text-align:left;margin-left:90.15pt;margin-top:-.3pt;width:342pt;height:44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" adj=",5850,,8325" fillcolor="#666 [1936]" strokecolor="black [3213]" strokeweight="2.25pt">
            <v:fill color2="#ccc [656]" angle="135" focus="50%" type="gradient"/>
            <v:shadow on="t" color="#7f7f7f [1601]" opacity=".5" offset="1pt"/>
            <v:textbox>
              <w:txbxContent>
                <w:p w:rsidR="00A446E4" w:rsidRPr="00C45A0D" w:rsidRDefault="00A446E4" w:rsidP="00A446E4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lang w:bidi="ar-MA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إعلان عن </w:t>
                  </w:r>
                  <w:r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سمسرة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إكراء حانوت حبسية</w:t>
                  </w:r>
                </w:p>
              </w:txbxContent>
            </v:textbox>
          </v:shape>
        </w:pict>
      </w:r>
    </w:p>
    <w:p w:rsidR="00A446E4" w:rsidRPr="00F06B8D" w:rsidRDefault="00A446E4" w:rsidP="00A446E4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             </w:t>
      </w:r>
      <w:r w:rsidRPr="00F06B8D"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      </w:t>
      </w:r>
      <w:r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</w:t>
      </w: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ينهي ناظر أوقاف طنجة الى علم العموم أنه ستجري بمقر النظارة الكائن بشــارع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بلجيكا جوار مسجد محمد الخامس بطنجة سمسرة مزايدة علنية لإكراء :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   </w:t>
      </w:r>
      <w:r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الحانوت الحبسية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الكائنة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بشارع الفنيقيين جوار مسجد محمد الخامس رقم22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   بطنجة إنطلاقا من مبلغ 3.000,00 درهم في الشهر وغبطة جزافية قدرها 80.000,00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   درهم .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</w:p>
    <w:p w:rsidR="00A446E4" w:rsidRPr="000B0494" w:rsidRDefault="00A446E4" w:rsidP="00F150D5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وذلك يوم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الخميس </w:t>
      </w:r>
      <w:r w:rsidR="00F150D5"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  <w:t>24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يوليوز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201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4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على الساعة الحادية عشر (11:00) صباح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ا 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فعلى كل من يرغب في المشاركة في هذه السمسرة أن يحضر في التاريخ والساع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المحددين أعلاه شريطة مايلي :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C"/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المشارك في السمسرة مبلغ :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3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.000,00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كضمانة المشاركة ف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</w:t>
      </w:r>
    </w:p>
    <w:p w:rsidR="00A446E4" w:rsidRPr="000B049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السمسرة إما نقدا أو حوالة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بنكية</w:t>
      </w:r>
      <w:r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مشهـود</w:t>
      </w:r>
      <w:r w:rsidRPr="00A446E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عليها من طرف البنك الذي به حسابه يرجع إليـــه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في حالة عدم رسو السمسرة عليه .         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D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كل من رست عليه السمسرة شهر كراء على وجه التسبيق وشهركــراء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على وجه ضمانة الكراء بالإضافة الى </w:t>
      </w:r>
      <w:r>
        <w:rPr>
          <w:rFonts w:ascii="Times New Roman" w:eastAsia="Calibri" w:hAnsi="Times New Roman" w:cs="Times New Roman"/>
          <w:sz w:val="36"/>
          <w:szCs w:val="36"/>
        </w:rPr>
        <w:t>%5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من مبلغ الكراء برسم مصاريف السمسرة.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E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يطلع كل مشارك مسبقا على المجل الذي سيعرض على السمسرة ويرغب في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كرائه .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F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كل من رست عليه السمسرة مسبقا ملزم بإبرام عقد الكراء والمصادق عليه ، في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أجل أقصاه (48) ساعة وإلا تلغى نتيجة السمسرة ولا حق له في مطالبة الأوقــــــــــاف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بمقتضيات نتيجتها ولا بإسترجاع مبلغ ضمانة المشاركة في السمسرة .</w:t>
      </w:r>
    </w:p>
    <w:p w:rsidR="00A446E4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      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الإتصال بالنظارة مباشرة أو بواسطة الهاتف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أثنــــــــــاء أوقات العمل الرسمية</w:t>
      </w:r>
    </w:p>
    <w:p w:rsidR="00A446E4" w:rsidRPr="00F06B8D" w:rsidRDefault="00A446E4" w:rsidP="00A446E4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  05.39.93.11.64(212+) </w:t>
      </w:r>
    </w:p>
    <w:p w:rsidR="0038605A" w:rsidRDefault="0038605A" w:rsidP="00A446E4">
      <w:pPr>
        <w:pStyle w:val="Sansinterligne"/>
        <w:bidi/>
      </w:pPr>
    </w:p>
    <w:sectPr w:rsidR="0038605A" w:rsidSect="00A446E4">
      <w:pgSz w:w="11906" w:h="16838"/>
      <w:pgMar w:top="0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46E4"/>
    <w:rsid w:val="0038605A"/>
    <w:rsid w:val="009E49F4"/>
    <w:rsid w:val="00A02F36"/>
    <w:rsid w:val="00A446E4"/>
    <w:rsid w:val="00D135A9"/>
    <w:rsid w:val="00F15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6E4"/>
    <w:pPr>
      <w:bidi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446E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2014-07-19T16:44:00Z</dcterms:created>
  <dcterms:modified xsi:type="dcterms:W3CDTF">2014-07-19T16:56:00Z</dcterms:modified>
</cp:coreProperties>
</file>